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1190B32B"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891D1D" w:rsidRPr="00891D1D">
        <w:rPr>
          <w:rFonts w:ascii="Nunito Sans" w:eastAsia="Times New Roman" w:hAnsi="Nunito Sans" w:cs="Arial"/>
          <w:color w:val="auto"/>
          <w:sz w:val="20"/>
          <w:szCs w:val="20"/>
          <w:lang w:val="lt-LT" w:eastAsia="ru-RU"/>
        </w:rPr>
        <w:t xml:space="preserve">Alytaus 400 </w:t>
      </w:r>
      <w:proofErr w:type="spellStart"/>
      <w:r w:rsidR="00891D1D" w:rsidRPr="00891D1D">
        <w:rPr>
          <w:rFonts w:ascii="Nunito Sans" w:eastAsia="Times New Roman" w:hAnsi="Nunito Sans" w:cs="Arial"/>
          <w:color w:val="auto"/>
          <w:sz w:val="20"/>
          <w:szCs w:val="20"/>
          <w:lang w:val="lt-LT" w:eastAsia="ru-RU"/>
        </w:rPr>
        <w:t>kV</w:t>
      </w:r>
      <w:proofErr w:type="spellEnd"/>
      <w:r w:rsidR="00891D1D" w:rsidRPr="00891D1D">
        <w:rPr>
          <w:rFonts w:ascii="Nunito Sans" w:eastAsia="Times New Roman" w:hAnsi="Nunito Sans" w:cs="Arial"/>
          <w:color w:val="auto"/>
          <w:sz w:val="20"/>
          <w:szCs w:val="20"/>
          <w:lang w:val="lt-LT" w:eastAsia="ru-RU"/>
        </w:rPr>
        <w:t xml:space="preserve"> objekto elektroninių apsaugos priemonių diegimo darb</w:t>
      </w:r>
      <w:r w:rsidR="00891D1D" w:rsidRPr="00891D1D">
        <w:rPr>
          <w:rFonts w:ascii="Nunito Sans" w:eastAsia="Times New Roman" w:hAnsi="Nunito Sans" w:cs="Arial"/>
          <w:color w:val="auto"/>
          <w:sz w:val="20"/>
          <w:szCs w:val="20"/>
          <w:lang w:val="lt-LT" w:eastAsia="ru-RU"/>
        </w:rPr>
        <w:t xml:space="preserve">ų rinkos konsultaciją </w:t>
      </w:r>
      <w:r w:rsidRPr="00891D1D">
        <w:rPr>
          <w:rFonts w:ascii="Nunito Sans" w:eastAsia="Times New Roman" w:hAnsi="Nunito Sans" w:cs="Arial"/>
          <w:color w:val="auto"/>
          <w:sz w:val="20"/>
          <w:szCs w:val="20"/>
          <w:lang w:val="lt-LT" w:eastAsia="ru-RU"/>
        </w:rPr>
        <w:t xml:space="preserve">ir ketina perduoti neskelbtiną informaciją, pasirašydamas šį dokumentą (toliau – </w:t>
      </w:r>
      <w:r w:rsidRPr="00891D1D">
        <w:rPr>
          <w:rFonts w:ascii="Nunito Sans" w:eastAsia="Times New Roman" w:hAnsi="Nunito Sans" w:cs="Arial"/>
          <w:b/>
          <w:color w:val="auto"/>
          <w:sz w:val="20"/>
          <w:szCs w:val="20"/>
          <w:lang w:val="lt-LT" w:eastAsia="ru-RU"/>
        </w:rPr>
        <w:t>Įsipareigojimas</w:t>
      </w:r>
      <w:r w:rsidRPr="00891D1D">
        <w:rPr>
          <w:rFonts w:ascii="Nunito Sans" w:eastAsia="Times New Roman" w:hAnsi="Nunito Sans" w:cs="Arial"/>
          <w:color w:val="auto"/>
          <w:sz w:val="20"/>
          <w:szCs w:val="20"/>
          <w:lang w:val="lt-LT" w:eastAsia="ru-RU"/>
        </w:rPr>
        <w:t>) Informacijos gavėjas patvirti</w:t>
      </w:r>
      <w:r w:rsidRPr="0042462A">
        <w:rPr>
          <w:rFonts w:ascii="Nunito Sans" w:eastAsia="Times New Roman" w:hAnsi="Nunito Sans" w:cs="Arial"/>
          <w:color w:val="2E3641"/>
          <w:sz w:val="20"/>
          <w:szCs w:val="20"/>
          <w:lang w:val="lt-LT" w:eastAsia="ru-RU"/>
        </w:rPr>
        <w:t>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55FAD" w14:textId="77777777" w:rsidR="007229B3" w:rsidRDefault="007229B3" w:rsidP="00BD75C3">
      <w:r>
        <w:separator/>
      </w:r>
    </w:p>
  </w:endnote>
  <w:endnote w:type="continuationSeparator" w:id="0">
    <w:p w14:paraId="7AA7E23B" w14:textId="77777777" w:rsidR="007229B3" w:rsidRDefault="007229B3"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A7E10" w14:textId="77777777" w:rsidR="007229B3" w:rsidRDefault="007229B3" w:rsidP="00BD75C3">
      <w:r>
        <w:separator/>
      </w:r>
    </w:p>
  </w:footnote>
  <w:footnote w:type="continuationSeparator" w:id="0">
    <w:p w14:paraId="73F62099" w14:textId="77777777" w:rsidR="007229B3" w:rsidRDefault="007229B3"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7050D"/>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29B3"/>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1D1D"/>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3.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Monika Puidokė</cp:lastModifiedBy>
  <cp:revision>12</cp:revision>
  <cp:lastPrinted>2026-02-02T12:01:00Z</cp:lastPrinted>
  <dcterms:created xsi:type="dcterms:W3CDTF">2026-03-19T11:53:00Z</dcterms:created>
  <dcterms:modified xsi:type="dcterms:W3CDTF">2026-04-24T10:01:00Z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